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0BDE" w14:textId="625A47D6" w:rsidR="00DD47CA" w:rsidRPr="00DD47CA" w:rsidRDefault="002C0717" w:rsidP="00DD47CA">
      <w:pPr>
        <w:jc w:val="center"/>
        <w:rPr>
          <w:b/>
          <w:bCs/>
          <w:sz w:val="32"/>
          <w:szCs w:val="32"/>
          <w:lang w:val="x-none"/>
        </w:rPr>
      </w:pPr>
      <w:r>
        <w:rPr>
          <w:b/>
          <w:bCs/>
          <w:sz w:val="32"/>
          <w:szCs w:val="32"/>
          <w:lang w:val="x-none"/>
        </w:rPr>
        <w:t>NEJVĚTŠÍ PŘIKÁZÁNÍ</w:t>
      </w:r>
      <w:r w:rsidR="00DD47CA" w:rsidRPr="00DD47CA">
        <w:rPr>
          <w:b/>
          <w:bCs/>
          <w:sz w:val="32"/>
          <w:szCs w:val="32"/>
          <w:lang w:val="x-none"/>
        </w:rPr>
        <w:t>!</w:t>
      </w:r>
    </w:p>
    <w:p w14:paraId="7A0A2E31" w14:textId="12BF5305" w:rsidR="00DD47CA" w:rsidRPr="00DD47CA" w:rsidRDefault="002C0717" w:rsidP="00DD47CA">
      <w:pPr>
        <w:jc w:val="center"/>
        <w:rPr>
          <w:b/>
          <w:bCs/>
          <w:sz w:val="32"/>
          <w:szCs w:val="32"/>
          <w:lang w:val="x-none"/>
        </w:rPr>
      </w:pPr>
      <w:proofErr w:type="spellStart"/>
      <w:r>
        <w:rPr>
          <w:b/>
          <w:bCs/>
          <w:sz w:val="32"/>
          <w:szCs w:val="32"/>
          <w:lang w:val="x-none"/>
        </w:rPr>
        <w:t>Mk</w:t>
      </w:r>
      <w:proofErr w:type="spellEnd"/>
      <w:r>
        <w:rPr>
          <w:b/>
          <w:bCs/>
          <w:sz w:val="32"/>
          <w:szCs w:val="32"/>
          <w:lang w:val="x-none"/>
        </w:rPr>
        <w:t xml:space="preserve"> 12,28-34;</w:t>
      </w:r>
    </w:p>
    <w:p w14:paraId="4BD0FC8E" w14:textId="098D7F99" w:rsidR="002C0717" w:rsidRPr="002C0717" w:rsidRDefault="002C0717" w:rsidP="002C0717">
      <w:pPr>
        <w:rPr>
          <w:b/>
          <w:bCs/>
          <w:i/>
          <w:iCs/>
          <w:sz w:val="32"/>
          <w:szCs w:val="32"/>
        </w:rPr>
      </w:pPr>
      <w:r w:rsidRPr="002C0717">
        <w:rPr>
          <w:b/>
          <w:bCs/>
          <w:i/>
          <w:iCs/>
          <w:sz w:val="32"/>
          <w:szCs w:val="32"/>
        </w:rPr>
        <w:t xml:space="preserve">28Tu přistoupil jeden z učitelů Zákona, který je uslyšel, jak se spolu dohadují. Když uviděl, že jim Ježíš dobře odpověděl, zeptal se ho: „Které přikázání je první ze všech?“ 29Ježíš odpověděl: „První je: ‚Slyš, Izraeli, Pán, náš Bůh, Pán jediný jest‘ 30 ‚budeš milovat Pána, svého Boha, z celého svého srdce, z celé své duše, z celé své mysli a z celé své síly‘. 31Druhé je toto: ‚Budeš milovat svého bližního jako sebe samého.‘ Není jiné přikázání větší než tato.“ 32I řekl mu ten učitel Zákona: „Dobře, Učiteli, pravdivě jsi řekl, že je jediný a není jiného mimo něho 33 milovat ho z celého srdce, z celého porozumění, z celé síly a milovat bližního jako sebe je větší než všechny </w:t>
      </w:r>
      <w:proofErr w:type="spellStart"/>
      <w:r w:rsidRPr="002C0717">
        <w:rPr>
          <w:b/>
          <w:bCs/>
          <w:i/>
          <w:iCs/>
          <w:sz w:val="32"/>
          <w:szCs w:val="32"/>
        </w:rPr>
        <w:t>celopaly</w:t>
      </w:r>
      <w:proofErr w:type="spellEnd"/>
      <w:r w:rsidRPr="002C0717">
        <w:rPr>
          <w:b/>
          <w:bCs/>
          <w:i/>
          <w:iCs/>
          <w:sz w:val="32"/>
          <w:szCs w:val="32"/>
        </w:rPr>
        <w:t xml:space="preserve"> a oběti.“ 34Když Ježíš uviděl, že odpověděl uváženě, řekl mu: „Nejsi daleko od Božího království.“ A nikdo se ho již neodvažoval zeptat.</w:t>
      </w:r>
    </w:p>
    <w:p w14:paraId="01B3BCCB" w14:textId="77777777" w:rsidR="008A4474" w:rsidRDefault="008A4474" w:rsidP="008A4474">
      <w:pPr>
        <w:rPr>
          <w:b/>
          <w:bCs/>
          <w:i/>
          <w:iCs/>
          <w:sz w:val="32"/>
          <w:szCs w:val="32"/>
        </w:rPr>
      </w:pPr>
    </w:p>
    <w:p w14:paraId="512530BE" w14:textId="355978C7" w:rsidR="00DF37ED" w:rsidRPr="00DB75DB" w:rsidRDefault="005100F3" w:rsidP="00DB75DB">
      <w:pPr>
        <w:rPr>
          <w:b/>
          <w:bCs/>
          <w:i/>
          <w:iCs/>
          <w:sz w:val="32"/>
          <w:szCs w:val="32"/>
          <w:lang w:val="x-none"/>
        </w:rPr>
      </w:pPr>
      <w:r w:rsidRPr="009F713E">
        <w:rPr>
          <w:b/>
          <w:bCs/>
          <w:i/>
          <w:iCs/>
          <w:sz w:val="32"/>
          <w:szCs w:val="32"/>
        </w:rPr>
        <w:t>Motto</w:t>
      </w:r>
      <w:r w:rsidR="00DF37ED">
        <w:rPr>
          <w:b/>
          <w:bCs/>
          <w:i/>
          <w:iCs/>
          <w:sz w:val="32"/>
          <w:szCs w:val="32"/>
        </w:rPr>
        <w:t xml:space="preserve">: </w:t>
      </w:r>
      <w:proofErr w:type="spellStart"/>
      <w:r w:rsidR="002C0717" w:rsidRPr="002C0717">
        <w:rPr>
          <w:b/>
          <w:bCs/>
          <w:i/>
          <w:iCs/>
          <w:sz w:val="32"/>
          <w:szCs w:val="32"/>
          <w:lang w:val="x-none"/>
        </w:rPr>
        <w:t>Mt</w:t>
      </w:r>
      <w:proofErr w:type="spellEnd"/>
      <w:r w:rsidR="002C0717" w:rsidRPr="002C0717">
        <w:rPr>
          <w:b/>
          <w:bCs/>
          <w:i/>
          <w:iCs/>
          <w:sz w:val="32"/>
          <w:szCs w:val="32"/>
          <w:lang w:val="x-none"/>
        </w:rPr>
        <w:t xml:space="preserve"> 7:12 Jak byste chtěli, aby lidé jednali s vámi, tak vy ve všem jednejte s nimi; v tom je celý Zákon i Proroci.</w:t>
      </w:r>
    </w:p>
    <w:p w14:paraId="74854E74" w14:textId="0632743D" w:rsidR="00751797" w:rsidRPr="002C0717" w:rsidRDefault="00C504BB" w:rsidP="002C07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2C0717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 w:rsidRPr="002C071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52354F79" w14:textId="77777777" w:rsidR="002C0717" w:rsidRPr="002C0717" w:rsidRDefault="002C0717" w:rsidP="002C0717">
      <w:pPr>
        <w:spacing w:after="0"/>
        <w:rPr>
          <w:b/>
          <w:bCs/>
          <w:sz w:val="32"/>
          <w:szCs w:val="32"/>
        </w:rPr>
      </w:pPr>
      <w:r w:rsidRPr="002C0717">
        <w:rPr>
          <w:b/>
          <w:bCs/>
          <w:sz w:val="32"/>
          <w:szCs w:val="32"/>
        </w:rPr>
        <w:t>A</w:t>
      </w:r>
      <w:r w:rsidRPr="002C0717">
        <w:rPr>
          <w:b/>
          <w:bCs/>
          <w:sz w:val="32"/>
          <w:szCs w:val="32"/>
        </w:rPr>
        <w:tab/>
        <w:t>Za PJ přišli Saduceové, aby ho pokoušeli</w:t>
      </w:r>
    </w:p>
    <w:p w14:paraId="6236AD72" w14:textId="77777777" w:rsidR="002C0717" w:rsidRPr="002C0717" w:rsidRDefault="002C0717" w:rsidP="002C0717">
      <w:pPr>
        <w:spacing w:after="0"/>
        <w:rPr>
          <w:b/>
          <w:bCs/>
          <w:sz w:val="32"/>
          <w:szCs w:val="32"/>
        </w:rPr>
      </w:pPr>
      <w:r w:rsidRPr="002C0717">
        <w:rPr>
          <w:b/>
          <w:bCs/>
          <w:sz w:val="32"/>
          <w:szCs w:val="32"/>
        </w:rPr>
        <w:t>B</w:t>
      </w:r>
      <w:r w:rsidRPr="002C0717">
        <w:rPr>
          <w:b/>
          <w:bCs/>
          <w:sz w:val="32"/>
          <w:szCs w:val="32"/>
        </w:rPr>
        <w:tab/>
        <w:t>Nebloudíte právě proto, že neznáte Písma ani Boží moc?</w:t>
      </w: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0C7412CB" w14:textId="77777777" w:rsidR="002C0717" w:rsidRDefault="002C0717" w:rsidP="008A4474">
      <w:pPr>
        <w:rPr>
          <w:sz w:val="32"/>
          <w:szCs w:val="32"/>
          <w:lang w:val="x-none"/>
        </w:rPr>
      </w:pPr>
    </w:p>
    <w:p w14:paraId="2C78100D" w14:textId="464FCDB5" w:rsidR="008A4474" w:rsidRPr="008A4474" w:rsidRDefault="008A4474" w:rsidP="008A4474">
      <w:pPr>
        <w:rPr>
          <w:sz w:val="32"/>
          <w:szCs w:val="32"/>
        </w:rPr>
      </w:pPr>
      <w:r w:rsidRPr="008A4474">
        <w:rPr>
          <w:sz w:val="32"/>
          <w:szCs w:val="32"/>
          <w:lang w:val="x-none"/>
        </w:rPr>
        <w:t xml:space="preserve">Odkazy: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48F1311B" w:rsidR="003850A8" w:rsidRPr="003850A8" w:rsidRDefault="002C0717" w:rsidP="0027582B">
      <w:pPr>
        <w:pStyle w:val="Odstavecseseznamem"/>
        <w:numPr>
          <w:ilvl w:val="0"/>
          <w:numId w:val="3"/>
        </w:num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  <w:r w:rsidRPr="003850A8"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Výklad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60FC1836" w14:textId="77777777" w:rsidR="003850A8" w:rsidRPr="003850A8" w:rsidRDefault="003850A8" w:rsidP="003850A8">
      <w:pPr>
        <w:spacing w:after="0"/>
        <w:rPr>
          <w:b/>
          <w:bCs/>
          <w:sz w:val="28"/>
          <w:szCs w:val="28"/>
        </w:rPr>
      </w:pPr>
      <w:r w:rsidRPr="003850A8">
        <w:rPr>
          <w:b/>
          <w:bCs/>
          <w:sz w:val="28"/>
          <w:szCs w:val="28"/>
        </w:rPr>
        <w:t>A</w:t>
      </w:r>
      <w:r w:rsidRPr="003850A8">
        <w:rPr>
          <w:b/>
          <w:bCs/>
          <w:sz w:val="28"/>
          <w:szCs w:val="28"/>
        </w:rPr>
        <w:tab/>
        <w:t>Zákoník pokládá otázku - „Které přikázání je první ze všech?“</w:t>
      </w:r>
    </w:p>
    <w:p w14:paraId="4239BA64" w14:textId="77777777" w:rsidR="003850A8" w:rsidRPr="003850A8" w:rsidRDefault="003850A8" w:rsidP="003850A8">
      <w:pPr>
        <w:spacing w:after="0"/>
        <w:rPr>
          <w:b/>
          <w:bCs/>
          <w:sz w:val="28"/>
          <w:szCs w:val="28"/>
        </w:rPr>
      </w:pPr>
      <w:r w:rsidRPr="003850A8">
        <w:rPr>
          <w:b/>
          <w:bCs/>
          <w:sz w:val="28"/>
          <w:szCs w:val="28"/>
        </w:rPr>
        <w:t>B</w:t>
      </w:r>
      <w:r w:rsidRPr="003850A8">
        <w:rPr>
          <w:b/>
          <w:bCs/>
          <w:sz w:val="28"/>
          <w:szCs w:val="28"/>
        </w:rPr>
        <w:tab/>
        <w:t>Pán Ježíš odpovídá:</w:t>
      </w:r>
      <w:r w:rsidRPr="003850A8">
        <w:rPr>
          <w:b/>
          <w:bCs/>
          <w:sz w:val="28"/>
          <w:szCs w:val="28"/>
        </w:rPr>
        <w:tab/>
      </w:r>
      <w:r w:rsidRPr="003850A8">
        <w:rPr>
          <w:b/>
          <w:bCs/>
          <w:sz w:val="28"/>
          <w:szCs w:val="28"/>
        </w:rPr>
        <w:tab/>
      </w:r>
    </w:p>
    <w:p w14:paraId="3BB061F3" w14:textId="77777777" w:rsidR="003850A8" w:rsidRPr="003850A8" w:rsidRDefault="003850A8" w:rsidP="003850A8">
      <w:pPr>
        <w:spacing w:after="0"/>
        <w:rPr>
          <w:b/>
          <w:bCs/>
          <w:sz w:val="28"/>
          <w:szCs w:val="28"/>
        </w:rPr>
      </w:pPr>
      <w:r w:rsidRPr="003850A8">
        <w:rPr>
          <w:b/>
          <w:bCs/>
          <w:sz w:val="28"/>
          <w:szCs w:val="28"/>
        </w:rPr>
        <w:tab/>
      </w:r>
      <w:r w:rsidRPr="003850A8">
        <w:rPr>
          <w:b/>
          <w:bCs/>
          <w:sz w:val="28"/>
          <w:szCs w:val="28"/>
        </w:rPr>
        <w:tab/>
        <w:t>1) Slyš, Izraeli, Pán, náš Bůh, Pán jediný jest.</w:t>
      </w:r>
    </w:p>
    <w:p w14:paraId="78AA7606" w14:textId="77777777" w:rsidR="003850A8" w:rsidRPr="003850A8" w:rsidRDefault="003850A8" w:rsidP="003850A8">
      <w:pPr>
        <w:spacing w:after="0"/>
        <w:rPr>
          <w:b/>
          <w:bCs/>
          <w:sz w:val="28"/>
          <w:szCs w:val="28"/>
        </w:rPr>
      </w:pPr>
      <w:r w:rsidRPr="003850A8">
        <w:rPr>
          <w:b/>
          <w:bCs/>
          <w:sz w:val="28"/>
          <w:szCs w:val="28"/>
        </w:rPr>
        <w:tab/>
      </w:r>
      <w:r w:rsidRPr="003850A8">
        <w:rPr>
          <w:b/>
          <w:bCs/>
          <w:sz w:val="28"/>
          <w:szCs w:val="28"/>
        </w:rPr>
        <w:tab/>
        <w:t>2) Budeš milovat Pána, svého Boha, …</w:t>
      </w:r>
    </w:p>
    <w:p w14:paraId="3E7EC0B6" w14:textId="77777777" w:rsidR="003850A8" w:rsidRPr="003850A8" w:rsidRDefault="003850A8" w:rsidP="003850A8">
      <w:pPr>
        <w:spacing w:after="0"/>
        <w:rPr>
          <w:b/>
          <w:bCs/>
          <w:sz w:val="28"/>
          <w:szCs w:val="28"/>
        </w:rPr>
      </w:pPr>
      <w:r w:rsidRPr="003850A8">
        <w:rPr>
          <w:b/>
          <w:bCs/>
          <w:sz w:val="28"/>
          <w:szCs w:val="28"/>
        </w:rPr>
        <w:t>C</w:t>
      </w:r>
      <w:r w:rsidRPr="003850A8">
        <w:rPr>
          <w:b/>
          <w:bCs/>
          <w:sz w:val="28"/>
          <w:szCs w:val="28"/>
        </w:rPr>
        <w:tab/>
        <w:t>Láska k Pánu Bohu</w:t>
      </w:r>
    </w:p>
    <w:p w14:paraId="1FB3DBC3" w14:textId="77777777" w:rsidR="003850A8" w:rsidRPr="003850A8" w:rsidRDefault="003850A8" w:rsidP="003850A8">
      <w:pPr>
        <w:spacing w:after="0"/>
        <w:rPr>
          <w:b/>
          <w:bCs/>
          <w:sz w:val="28"/>
          <w:szCs w:val="28"/>
        </w:rPr>
      </w:pPr>
      <w:r w:rsidRPr="003850A8">
        <w:rPr>
          <w:b/>
          <w:bCs/>
          <w:sz w:val="28"/>
          <w:szCs w:val="28"/>
        </w:rPr>
        <w:t>D</w:t>
      </w:r>
      <w:r w:rsidRPr="003850A8">
        <w:rPr>
          <w:b/>
          <w:bCs/>
          <w:sz w:val="28"/>
          <w:szCs w:val="28"/>
        </w:rPr>
        <w:tab/>
        <w:t>Láska k lidem</w:t>
      </w: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54C1EED3" w14:textId="7E936600" w:rsidR="00DD47CA" w:rsidRPr="00DD47CA" w:rsidRDefault="00DD47CA" w:rsidP="00DD47CA">
      <w:pPr>
        <w:rPr>
          <w:sz w:val="32"/>
          <w:szCs w:val="32"/>
          <w:lang w:val="x-none"/>
        </w:rPr>
      </w:pPr>
      <w:r w:rsidRPr="00DD47CA">
        <w:rPr>
          <w:sz w:val="32"/>
          <w:szCs w:val="32"/>
          <w:lang w:val="x-none"/>
        </w:rPr>
        <w:t xml:space="preserve">Odkazy: </w:t>
      </w:r>
    </w:p>
    <w:p w14:paraId="3E1764E5" w14:textId="77777777" w:rsidR="00827875" w:rsidRPr="003043E7" w:rsidRDefault="00827875" w:rsidP="003043E7">
      <w:pPr>
        <w:rPr>
          <w:sz w:val="32"/>
          <w:szCs w:val="32"/>
          <w:lang w:val="x-none"/>
        </w:rPr>
      </w:pPr>
    </w:p>
    <w:p w14:paraId="03EED770" w14:textId="59BE6822" w:rsidR="00C944EA" w:rsidRPr="003043E7" w:rsidRDefault="002C0717" w:rsidP="00827875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Závěr</w:t>
      </w:r>
    </w:p>
    <w:p w14:paraId="0B1EE0FE" w14:textId="77777777" w:rsidR="003850A8" w:rsidRDefault="003850A8" w:rsidP="003850A8">
      <w:pPr>
        <w:spacing w:after="0"/>
        <w:ind w:firstLine="0"/>
        <w:rPr>
          <w:sz w:val="28"/>
          <w:szCs w:val="28"/>
        </w:rPr>
      </w:pPr>
    </w:p>
    <w:p w14:paraId="502C5D6B" w14:textId="48915962" w:rsidR="003850A8" w:rsidRPr="003850A8" w:rsidRDefault="003850A8" w:rsidP="003850A8">
      <w:pPr>
        <w:spacing w:after="0"/>
        <w:ind w:firstLine="0"/>
        <w:rPr>
          <w:b/>
          <w:bCs/>
          <w:sz w:val="32"/>
          <w:szCs w:val="32"/>
        </w:rPr>
      </w:pPr>
      <w:r w:rsidRPr="003850A8">
        <w:rPr>
          <w:b/>
          <w:bCs/>
          <w:sz w:val="32"/>
          <w:szCs w:val="32"/>
        </w:rPr>
        <w:t xml:space="preserve">Albert </w:t>
      </w:r>
      <w:proofErr w:type="spellStart"/>
      <w:r w:rsidRPr="003850A8">
        <w:rPr>
          <w:b/>
          <w:bCs/>
          <w:sz w:val="32"/>
          <w:szCs w:val="32"/>
        </w:rPr>
        <w:t>Barns</w:t>
      </w:r>
      <w:proofErr w:type="spellEnd"/>
      <w:r w:rsidRPr="003850A8">
        <w:rPr>
          <w:b/>
          <w:bCs/>
          <w:sz w:val="32"/>
          <w:szCs w:val="32"/>
        </w:rPr>
        <w:t xml:space="preserve"> – co znamená milovat Boha a člověka.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523AACB7" w14:textId="77777777" w:rsidR="003850A8" w:rsidRPr="002866DC" w:rsidRDefault="00DD47CA" w:rsidP="003850A8">
      <w:pPr>
        <w:spacing w:after="0"/>
        <w:rPr>
          <w:sz w:val="28"/>
          <w:szCs w:val="28"/>
        </w:rPr>
      </w:pPr>
      <w:r w:rsidRPr="00DD47CA">
        <w:rPr>
          <w:sz w:val="32"/>
          <w:szCs w:val="32"/>
        </w:rPr>
        <w:t xml:space="preserve">Odkazy: </w:t>
      </w:r>
      <w:proofErr w:type="spellStart"/>
      <w:r w:rsidR="003850A8" w:rsidRPr="009A1811">
        <w:rPr>
          <w:sz w:val="28"/>
          <w:szCs w:val="28"/>
        </w:rPr>
        <w:t>Mk</w:t>
      </w:r>
      <w:proofErr w:type="spellEnd"/>
      <w:r w:rsidR="003850A8" w:rsidRPr="009A1811">
        <w:rPr>
          <w:sz w:val="28"/>
          <w:szCs w:val="28"/>
        </w:rPr>
        <w:t xml:space="preserve"> 12, 28-34</w:t>
      </w:r>
      <w:r w:rsidR="003850A8">
        <w:rPr>
          <w:sz w:val="28"/>
          <w:szCs w:val="28"/>
        </w:rPr>
        <w:t xml:space="preserve">; </w:t>
      </w:r>
      <w:proofErr w:type="spellStart"/>
      <w:r w:rsidR="003850A8" w:rsidRPr="009A1811">
        <w:rPr>
          <w:sz w:val="28"/>
          <w:szCs w:val="28"/>
        </w:rPr>
        <w:t>Mk</w:t>
      </w:r>
      <w:proofErr w:type="spellEnd"/>
      <w:r w:rsidR="003850A8" w:rsidRPr="009A1811">
        <w:rPr>
          <w:sz w:val="28"/>
          <w:szCs w:val="28"/>
        </w:rPr>
        <w:t xml:space="preserve"> 12, </w:t>
      </w:r>
      <w:r w:rsidR="003850A8">
        <w:rPr>
          <w:sz w:val="28"/>
          <w:szCs w:val="28"/>
        </w:rPr>
        <w:t xml:space="preserve">18–27; </w:t>
      </w:r>
      <w:proofErr w:type="spellStart"/>
      <w:r w:rsidR="003850A8">
        <w:rPr>
          <w:sz w:val="28"/>
          <w:szCs w:val="28"/>
        </w:rPr>
        <w:t>Deut</w:t>
      </w:r>
      <w:proofErr w:type="spellEnd"/>
      <w:r w:rsidR="003850A8">
        <w:rPr>
          <w:sz w:val="28"/>
          <w:szCs w:val="28"/>
        </w:rPr>
        <w:t xml:space="preserve"> </w:t>
      </w:r>
      <w:r w:rsidR="003850A8" w:rsidRPr="009A1811">
        <w:rPr>
          <w:sz w:val="28"/>
          <w:szCs w:val="28"/>
        </w:rPr>
        <w:t>6</w:t>
      </w:r>
      <w:r w:rsidR="003850A8">
        <w:rPr>
          <w:sz w:val="28"/>
          <w:szCs w:val="28"/>
        </w:rPr>
        <w:t>,</w:t>
      </w:r>
      <w:r w:rsidR="003850A8" w:rsidRPr="009A1811">
        <w:rPr>
          <w:sz w:val="28"/>
          <w:szCs w:val="28"/>
        </w:rPr>
        <w:t xml:space="preserve"> 4-5</w:t>
      </w:r>
      <w:r w:rsidR="003850A8">
        <w:rPr>
          <w:sz w:val="28"/>
          <w:szCs w:val="28"/>
        </w:rPr>
        <w:t xml:space="preserve">; </w:t>
      </w:r>
      <w:proofErr w:type="spellStart"/>
      <w:r w:rsidR="003850A8" w:rsidRPr="009A1811">
        <w:rPr>
          <w:sz w:val="28"/>
          <w:szCs w:val="28"/>
        </w:rPr>
        <w:t>L</w:t>
      </w:r>
      <w:r w:rsidR="003850A8">
        <w:rPr>
          <w:sz w:val="28"/>
          <w:szCs w:val="28"/>
        </w:rPr>
        <w:t>v</w:t>
      </w:r>
      <w:proofErr w:type="spellEnd"/>
      <w:r w:rsidR="003850A8" w:rsidRPr="009A1811">
        <w:rPr>
          <w:sz w:val="28"/>
          <w:szCs w:val="28"/>
        </w:rPr>
        <w:t xml:space="preserve"> 19, 18</w:t>
      </w:r>
      <w:r w:rsidR="003850A8">
        <w:rPr>
          <w:sz w:val="28"/>
          <w:szCs w:val="28"/>
        </w:rPr>
        <w:t xml:space="preserve">; 1 Jan 4, 7-8; 1 </w:t>
      </w:r>
      <w:proofErr w:type="spellStart"/>
      <w:r w:rsidR="003850A8">
        <w:rPr>
          <w:sz w:val="28"/>
          <w:szCs w:val="28"/>
        </w:rPr>
        <w:t>Kor</w:t>
      </w:r>
      <w:proofErr w:type="spellEnd"/>
      <w:r w:rsidR="003850A8">
        <w:rPr>
          <w:sz w:val="28"/>
          <w:szCs w:val="28"/>
        </w:rPr>
        <w:t xml:space="preserve"> 13, 1-7; </w:t>
      </w:r>
      <w:proofErr w:type="spellStart"/>
      <w:r w:rsidR="003850A8">
        <w:rPr>
          <w:sz w:val="28"/>
          <w:szCs w:val="28"/>
        </w:rPr>
        <w:t>Mt</w:t>
      </w:r>
      <w:proofErr w:type="spellEnd"/>
      <w:r w:rsidR="003850A8">
        <w:rPr>
          <w:sz w:val="28"/>
          <w:szCs w:val="28"/>
        </w:rPr>
        <w:t xml:space="preserve"> 5, 44; </w:t>
      </w:r>
      <w:proofErr w:type="spellStart"/>
      <w:r w:rsidR="003850A8">
        <w:rPr>
          <w:sz w:val="28"/>
          <w:szCs w:val="28"/>
        </w:rPr>
        <w:t>Mk</w:t>
      </w:r>
      <w:proofErr w:type="spellEnd"/>
      <w:r w:rsidR="003850A8">
        <w:rPr>
          <w:sz w:val="28"/>
          <w:szCs w:val="28"/>
        </w:rPr>
        <w:t xml:space="preserve"> 16, 16; </w:t>
      </w:r>
      <w:proofErr w:type="spellStart"/>
      <w:r w:rsidR="003850A8">
        <w:rPr>
          <w:sz w:val="28"/>
          <w:szCs w:val="28"/>
        </w:rPr>
        <w:t>Ef</w:t>
      </w:r>
      <w:proofErr w:type="spellEnd"/>
      <w:r w:rsidR="003850A8">
        <w:rPr>
          <w:sz w:val="28"/>
          <w:szCs w:val="28"/>
        </w:rPr>
        <w:t xml:space="preserve"> 4, 32; </w:t>
      </w:r>
    </w:p>
    <w:p w14:paraId="606F25C5" w14:textId="3000B97B" w:rsidR="00DD47CA" w:rsidRPr="00DD47CA" w:rsidRDefault="00DD47CA" w:rsidP="00DD47CA">
      <w:pPr>
        <w:rPr>
          <w:sz w:val="32"/>
          <w:szCs w:val="32"/>
        </w:rPr>
      </w:pP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751797" w:rsidRDefault="00A94AD3" w:rsidP="00827875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0585176" w14:textId="3F4448DF" w:rsidR="00DD47CA" w:rsidRPr="00DD47CA" w:rsidRDefault="003850A8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>Může člověk sám od sebe naplnit tato přikázání</w:t>
      </w:r>
      <w:r w:rsidR="00DD47CA" w:rsidRPr="00DD47CA">
        <w:rPr>
          <w:sz w:val="32"/>
          <w:szCs w:val="32"/>
        </w:rPr>
        <w:t>?</w:t>
      </w:r>
    </w:p>
    <w:p w14:paraId="4739F315" w14:textId="479BCF19" w:rsidR="00DD47CA" w:rsidRPr="00DD47CA" w:rsidRDefault="00DD47CA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 w:rsidRPr="00DD47CA">
        <w:rPr>
          <w:sz w:val="32"/>
          <w:szCs w:val="32"/>
        </w:rPr>
        <w:t>J</w:t>
      </w:r>
      <w:r w:rsidR="003850A8">
        <w:rPr>
          <w:sz w:val="32"/>
          <w:szCs w:val="32"/>
        </w:rPr>
        <w:t>ak se to může stát, že člověk tato přikázání naplní</w:t>
      </w:r>
      <w:r w:rsidRPr="00DD47CA">
        <w:rPr>
          <w:sz w:val="32"/>
          <w:szCs w:val="32"/>
        </w:rPr>
        <w:t>?</w:t>
      </w:r>
    </w:p>
    <w:p w14:paraId="33D33E01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45160310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6D24A660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87E6D46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26B685F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0E2E3EDE" w14:textId="77777777" w:rsidR="00A81E02" w:rsidRDefault="00A81E02" w:rsidP="00A81E02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52067855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7721A678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1D9160EC" w14:textId="3A44FD7E" w:rsidR="003850A8" w:rsidRPr="003850A8" w:rsidRDefault="003850A8" w:rsidP="003850A8">
      <w:pPr>
        <w:ind w:left="284" w:firstLine="0"/>
        <w:rPr>
          <w:b/>
          <w:bCs/>
          <w:sz w:val="32"/>
          <w:szCs w:val="32"/>
        </w:rPr>
      </w:pPr>
      <w:r w:rsidRPr="003850A8">
        <w:rPr>
          <w:b/>
          <w:bCs/>
          <w:sz w:val="32"/>
          <w:szCs w:val="32"/>
        </w:rPr>
        <w:t xml:space="preserve">Indie: </w:t>
      </w:r>
      <w:r w:rsidRPr="003850A8">
        <w:rPr>
          <w:b/>
          <w:bCs/>
          <w:sz w:val="32"/>
          <w:szCs w:val="32"/>
        </w:rPr>
        <w:t>křesťané</w:t>
      </w:r>
      <w:r w:rsidRPr="003850A8">
        <w:rPr>
          <w:b/>
          <w:bCs/>
          <w:sz w:val="32"/>
          <w:szCs w:val="32"/>
        </w:rPr>
        <w:t xml:space="preserve"> zavražděni vlastní rodinou</w:t>
      </w:r>
    </w:p>
    <w:p w14:paraId="6D3FF721" w14:textId="77777777" w:rsidR="003850A8" w:rsidRPr="003850A8" w:rsidRDefault="003850A8" w:rsidP="003850A8">
      <w:pPr>
        <w:ind w:left="284" w:firstLine="0"/>
        <w:rPr>
          <w:sz w:val="32"/>
          <w:szCs w:val="32"/>
        </w:rPr>
      </w:pPr>
      <w:r w:rsidRPr="003850A8">
        <w:rPr>
          <w:sz w:val="32"/>
          <w:szCs w:val="32"/>
        </w:rPr>
        <w:t xml:space="preserve">V kmenové oblasti státu </w:t>
      </w:r>
      <w:proofErr w:type="spellStart"/>
      <w:r w:rsidRPr="003850A8">
        <w:rPr>
          <w:sz w:val="32"/>
          <w:szCs w:val="32"/>
        </w:rPr>
        <w:t>Odisha</w:t>
      </w:r>
      <w:proofErr w:type="spellEnd"/>
      <w:r w:rsidRPr="003850A8">
        <w:rPr>
          <w:sz w:val="32"/>
          <w:szCs w:val="32"/>
        </w:rPr>
        <w:t xml:space="preserve"> byli nedávno tři členové křesťanské rodiny zavražděni blízkými příbuznými. K incidentu došlo 25. ledna ve vesnici </w:t>
      </w:r>
      <w:proofErr w:type="spellStart"/>
      <w:r w:rsidRPr="003850A8">
        <w:rPr>
          <w:sz w:val="32"/>
          <w:szCs w:val="32"/>
        </w:rPr>
        <w:t>Nialijharan</w:t>
      </w:r>
      <w:proofErr w:type="spellEnd"/>
      <w:r w:rsidRPr="003850A8">
        <w:rPr>
          <w:sz w:val="32"/>
          <w:szCs w:val="32"/>
        </w:rPr>
        <w:t xml:space="preserve"> a vyžádal si životy </w:t>
      </w:r>
      <w:proofErr w:type="spellStart"/>
      <w:r w:rsidRPr="003850A8">
        <w:rPr>
          <w:sz w:val="32"/>
          <w:szCs w:val="32"/>
        </w:rPr>
        <w:t>Jitendry</w:t>
      </w:r>
      <w:proofErr w:type="spellEnd"/>
      <w:r w:rsidRPr="003850A8">
        <w:rPr>
          <w:sz w:val="32"/>
          <w:szCs w:val="32"/>
        </w:rPr>
        <w:t xml:space="preserve"> </w:t>
      </w:r>
      <w:proofErr w:type="spellStart"/>
      <w:r w:rsidRPr="003850A8">
        <w:rPr>
          <w:sz w:val="32"/>
          <w:szCs w:val="32"/>
        </w:rPr>
        <w:t>Sorena</w:t>
      </w:r>
      <w:proofErr w:type="spellEnd"/>
      <w:r w:rsidRPr="003850A8">
        <w:rPr>
          <w:sz w:val="32"/>
          <w:szCs w:val="32"/>
        </w:rPr>
        <w:t xml:space="preserve"> a jeho manželky </w:t>
      </w:r>
      <w:proofErr w:type="spellStart"/>
      <w:r w:rsidRPr="003850A8">
        <w:rPr>
          <w:sz w:val="32"/>
          <w:szCs w:val="32"/>
        </w:rPr>
        <w:t>Malati</w:t>
      </w:r>
      <w:proofErr w:type="spellEnd"/>
      <w:r w:rsidRPr="003850A8">
        <w:rPr>
          <w:sz w:val="32"/>
          <w:szCs w:val="32"/>
        </w:rPr>
        <w:t xml:space="preserve"> spolu s jejich patnáctiletou dcerou </w:t>
      </w:r>
      <w:proofErr w:type="spellStart"/>
      <w:r w:rsidRPr="003850A8">
        <w:rPr>
          <w:sz w:val="32"/>
          <w:szCs w:val="32"/>
        </w:rPr>
        <w:t>Sasmitou</w:t>
      </w:r>
      <w:proofErr w:type="spellEnd"/>
      <w:r w:rsidRPr="003850A8">
        <w:rPr>
          <w:sz w:val="32"/>
          <w:szCs w:val="32"/>
        </w:rPr>
        <w:t xml:space="preserve">. </w:t>
      </w:r>
      <w:proofErr w:type="spellStart"/>
      <w:r w:rsidRPr="003850A8">
        <w:rPr>
          <w:sz w:val="32"/>
          <w:szCs w:val="32"/>
        </w:rPr>
        <w:t>Jitendra</w:t>
      </w:r>
      <w:proofErr w:type="spellEnd"/>
      <w:r w:rsidRPr="003850A8">
        <w:rPr>
          <w:sz w:val="32"/>
          <w:szCs w:val="32"/>
        </w:rPr>
        <w:t xml:space="preserve"> a </w:t>
      </w:r>
      <w:proofErr w:type="spellStart"/>
      <w:r w:rsidRPr="003850A8">
        <w:rPr>
          <w:sz w:val="32"/>
          <w:szCs w:val="32"/>
        </w:rPr>
        <w:t>Malati</w:t>
      </w:r>
      <w:proofErr w:type="spellEnd"/>
      <w:r w:rsidRPr="003850A8">
        <w:rPr>
          <w:sz w:val="32"/>
          <w:szCs w:val="32"/>
        </w:rPr>
        <w:t xml:space="preserve"> po sobě zanechali 21letou vdanou dceru Panu, 18letého syna </w:t>
      </w:r>
      <w:proofErr w:type="spellStart"/>
      <w:r w:rsidRPr="003850A8">
        <w:rPr>
          <w:sz w:val="32"/>
          <w:szCs w:val="32"/>
        </w:rPr>
        <w:t>Sugudu</w:t>
      </w:r>
      <w:proofErr w:type="spellEnd"/>
      <w:r w:rsidRPr="003850A8">
        <w:rPr>
          <w:sz w:val="32"/>
          <w:szCs w:val="32"/>
        </w:rPr>
        <w:t xml:space="preserve"> a 12letou dceru </w:t>
      </w:r>
      <w:proofErr w:type="spellStart"/>
      <w:r w:rsidRPr="003850A8">
        <w:rPr>
          <w:sz w:val="32"/>
          <w:szCs w:val="32"/>
        </w:rPr>
        <w:t>Rani</w:t>
      </w:r>
      <w:proofErr w:type="spellEnd"/>
      <w:r w:rsidRPr="003850A8">
        <w:rPr>
          <w:sz w:val="32"/>
          <w:szCs w:val="32"/>
        </w:rPr>
        <w:t xml:space="preserve">. Pana i </w:t>
      </w:r>
      <w:proofErr w:type="spellStart"/>
      <w:r w:rsidRPr="003850A8">
        <w:rPr>
          <w:sz w:val="32"/>
          <w:szCs w:val="32"/>
        </w:rPr>
        <w:t>Rani</w:t>
      </w:r>
      <w:proofErr w:type="spellEnd"/>
      <w:r w:rsidRPr="003850A8">
        <w:rPr>
          <w:sz w:val="32"/>
          <w:szCs w:val="32"/>
        </w:rPr>
        <w:t xml:space="preserve"> byly svědky tohoto strašného útoku, ale podařilo se jim uniknout. Jejich bratr </w:t>
      </w:r>
      <w:proofErr w:type="spellStart"/>
      <w:r w:rsidRPr="003850A8">
        <w:rPr>
          <w:sz w:val="32"/>
          <w:szCs w:val="32"/>
        </w:rPr>
        <w:t>Suguda</w:t>
      </w:r>
      <w:proofErr w:type="spellEnd"/>
      <w:r w:rsidRPr="003850A8">
        <w:rPr>
          <w:sz w:val="32"/>
          <w:szCs w:val="32"/>
        </w:rPr>
        <w:t xml:space="preserve"> nebyl v té době doma. Z vražd jsou obviněni </w:t>
      </w:r>
      <w:proofErr w:type="spellStart"/>
      <w:r w:rsidRPr="003850A8">
        <w:rPr>
          <w:sz w:val="32"/>
          <w:szCs w:val="32"/>
        </w:rPr>
        <w:t>Jitendrovy</w:t>
      </w:r>
      <w:proofErr w:type="spellEnd"/>
      <w:r w:rsidRPr="003850A8">
        <w:rPr>
          <w:sz w:val="32"/>
          <w:szCs w:val="32"/>
        </w:rPr>
        <w:t xml:space="preserve"> bratři </w:t>
      </w:r>
      <w:proofErr w:type="spellStart"/>
      <w:r w:rsidRPr="003850A8">
        <w:rPr>
          <w:sz w:val="32"/>
          <w:szCs w:val="32"/>
        </w:rPr>
        <w:t>Baidyanath</w:t>
      </w:r>
      <w:proofErr w:type="spellEnd"/>
      <w:r w:rsidRPr="003850A8">
        <w:rPr>
          <w:sz w:val="32"/>
          <w:szCs w:val="32"/>
        </w:rPr>
        <w:t xml:space="preserve"> a </w:t>
      </w:r>
      <w:proofErr w:type="spellStart"/>
      <w:r w:rsidRPr="003850A8">
        <w:rPr>
          <w:sz w:val="32"/>
          <w:szCs w:val="32"/>
        </w:rPr>
        <w:t>Laxman</w:t>
      </w:r>
      <w:proofErr w:type="spellEnd"/>
      <w:r w:rsidRPr="003850A8">
        <w:rPr>
          <w:sz w:val="32"/>
          <w:szCs w:val="32"/>
        </w:rPr>
        <w:t xml:space="preserve"> a </w:t>
      </w:r>
      <w:proofErr w:type="spellStart"/>
      <w:r w:rsidRPr="003850A8">
        <w:rPr>
          <w:sz w:val="32"/>
          <w:szCs w:val="32"/>
        </w:rPr>
        <w:t>Baidyanathův</w:t>
      </w:r>
      <w:proofErr w:type="spellEnd"/>
      <w:r w:rsidRPr="003850A8">
        <w:rPr>
          <w:sz w:val="32"/>
          <w:szCs w:val="32"/>
        </w:rPr>
        <w:t xml:space="preserve"> syn </w:t>
      </w:r>
      <w:proofErr w:type="spellStart"/>
      <w:r w:rsidRPr="003850A8">
        <w:rPr>
          <w:sz w:val="32"/>
          <w:szCs w:val="32"/>
        </w:rPr>
        <w:t>Sudam</w:t>
      </w:r>
      <w:proofErr w:type="spellEnd"/>
      <w:r w:rsidRPr="003850A8">
        <w:rPr>
          <w:sz w:val="32"/>
          <w:szCs w:val="32"/>
        </w:rPr>
        <w:t xml:space="preserve">. Zatímco úřady jako oficiální motiv útoku uvádějí „dlouhodobý spor o pozemky“ mezi bratry, přeživší syn zavražděného páru uvedl, že příčinou nepřátelství bylo nedávné obrácení jeho rodiny ke křesťanství – rozhodnutí, které bylo v jejich vesnici považováno za „nepřijatelné“. </w:t>
      </w:r>
      <w:proofErr w:type="spellStart"/>
      <w:r w:rsidRPr="003850A8">
        <w:rPr>
          <w:sz w:val="32"/>
          <w:szCs w:val="32"/>
        </w:rPr>
        <w:t>Jitendra</w:t>
      </w:r>
      <w:proofErr w:type="spellEnd"/>
      <w:r w:rsidRPr="003850A8">
        <w:rPr>
          <w:sz w:val="32"/>
          <w:szCs w:val="32"/>
        </w:rPr>
        <w:t xml:space="preserve"> začal následovat Krista před osmi měsíci, během dlouhé nemoci, a rodina se rozhodla navštěvovat pravidelně sbor. Po uzdravení </w:t>
      </w:r>
      <w:proofErr w:type="spellStart"/>
      <w:r w:rsidRPr="003850A8">
        <w:rPr>
          <w:sz w:val="32"/>
          <w:szCs w:val="32"/>
        </w:rPr>
        <w:t>Jitendry</w:t>
      </w:r>
      <w:proofErr w:type="spellEnd"/>
      <w:r w:rsidRPr="003850A8">
        <w:rPr>
          <w:sz w:val="32"/>
          <w:szCs w:val="32"/>
        </w:rPr>
        <w:t xml:space="preserve"> z poškození jater celá rodina zasvětila svůj život Pánu. </w:t>
      </w:r>
      <w:proofErr w:type="spellStart"/>
      <w:r w:rsidRPr="003850A8">
        <w:rPr>
          <w:sz w:val="32"/>
          <w:szCs w:val="32"/>
        </w:rPr>
        <w:t>Jitendrův</w:t>
      </w:r>
      <w:proofErr w:type="spellEnd"/>
      <w:r w:rsidRPr="003850A8">
        <w:rPr>
          <w:sz w:val="32"/>
          <w:szCs w:val="32"/>
        </w:rPr>
        <w:t xml:space="preserve"> bratr </w:t>
      </w:r>
      <w:proofErr w:type="spellStart"/>
      <w:r w:rsidRPr="003850A8">
        <w:rPr>
          <w:sz w:val="32"/>
          <w:szCs w:val="32"/>
        </w:rPr>
        <w:t>Baidyanath</w:t>
      </w:r>
      <w:proofErr w:type="spellEnd"/>
      <w:r w:rsidRPr="003850A8">
        <w:rPr>
          <w:sz w:val="32"/>
          <w:szCs w:val="32"/>
        </w:rPr>
        <w:t xml:space="preserve"> si všiml jeho uzdravení a konfrontoval ho ohledně jeho křesťanské víry. Podle </w:t>
      </w:r>
      <w:proofErr w:type="spellStart"/>
      <w:r w:rsidRPr="003850A8">
        <w:rPr>
          <w:sz w:val="32"/>
          <w:szCs w:val="32"/>
        </w:rPr>
        <w:t>Sugudy</w:t>
      </w:r>
      <w:proofErr w:type="spellEnd"/>
      <w:r w:rsidRPr="003850A8">
        <w:rPr>
          <w:sz w:val="32"/>
          <w:szCs w:val="32"/>
        </w:rPr>
        <w:t xml:space="preserve"> „moji strýcové nesouhlasili s naší vírou a často se hádali s rodiči“. Když onemocněla </w:t>
      </w:r>
      <w:proofErr w:type="spellStart"/>
      <w:r w:rsidRPr="003850A8">
        <w:rPr>
          <w:sz w:val="32"/>
          <w:szCs w:val="32"/>
        </w:rPr>
        <w:t>Baidyanathova</w:t>
      </w:r>
      <w:proofErr w:type="spellEnd"/>
      <w:r w:rsidRPr="003850A8">
        <w:rPr>
          <w:sz w:val="32"/>
          <w:szCs w:val="32"/>
        </w:rPr>
        <w:t xml:space="preserve"> vlastní dcera, obvinil </w:t>
      </w:r>
      <w:proofErr w:type="spellStart"/>
      <w:r w:rsidRPr="003850A8">
        <w:rPr>
          <w:sz w:val="32"/>
          <w:szCs w:val="32"/>
        </w:rPr>
        <w:t>Jitendru</w:t>
      </w:r>
      <w:proofErr w:type="spellEnd"/>
      <w:r w:rsidRPr="003850A8">
        <w:rPr>
          <w:sz w:val="32"/>
          <w:szCs w:val="32"/>
        </w:rPr>
        <w:t xml:space="preserve"> a jeho rodinu z čarodějnictví. Dne 25. ledna, když se stav </w:t>
      </w:r>
      <w:proofErr w:type="spellStart"/>
      <w:r w:rsidRPr="003850A8">
        <w:rPr>
          <w:sz w:val="32"/>
          <w:szCs w:val="32"/>
        </w:rPr>
        <w:t>Baidyanathovy</w:t>
      </w:r>
      <w:proofErr w:type="spellEnd"/>
      <w:r w:rsidRPr="003850A8">
        <w:rPr>
          <w:sz w:val="32"/>
          <w:szCs w:val="32"/>
        </w:rPr>
        <w:t xml:space="preserve"> dcery zhoršil, vtrhl spolu se svým synem </w:t>
      </w:r>
      <w:proofErr w:type="spellStart"/>
      <w:r w:rsidRPr="003850A8">
        <w:rPr>
          <w:sz w:val="32"/>
          <w:szCs w:val="32"/>
        </w:rPr>
        <w:t>Sudamem</w:t>
      </w:r>
      <w:proofErr w:type="spellEnd"/>
      <w:r w:rsidRPr="003850A8">
        <w:rPr>
          <w:sz w:val="32"/>
          <w:szCs w:val="32"/>
        </w:rPr>
        <w:t xml:space="preserve"> a bratrem </w:t>
      </w:r>
      <w:proofErr w:type="spellStart"/>
      <w:r w:rsidRPr="003850A8">
        <w:rPr>
          <w:sz w:val="32"/>
          <w:szCs w:val="32"/>
        </w:rPr>
        <w:t>Laxmanem</w:t>
      </w:r>
      <w:proofErr w:type="spellEnd"/>
      <w:r w:rsidRPr="003850A8">
        <w:rPr>
          <w:sz w:val="32"/>
          <w:szCs w:val="32"/>
        </w:rPr>
        <w:t xml:space="preserve"> do </w:t>
      </w:r>
      <w:proofErr w:type="spellStart"/>
      <w:r w:rsidRPr="003850A8">
        <w:rPr>
          <w:sz w:val="32"/>
          <w:szCs w:val="32"/>
        </w:rPr>
        <w:t>Jitendrova</w:t>
      </w:r>
      <w:proofErr w:type="spellEnd"/>
      <w:r w:rsidRPr="003850A8">
        <w:rPr>
          <w:sz w:val="32"/>
          <w:szCs w:val="32"/>
        </w:rPr>
        <w:t xml:space="preserve"> domu, vyzbrojeni bambusovými holemi a sekerou. Navzdory prosbám o milost byl </w:t>
      </w:r>
      <w:proofErr w:type="spellStart"/>
      <w:r w:rsidRPr="003850A8">
        <w:rPr>
          <w:sz w:val="32"/>
          <w:szCs w:val="32"/>
        </w:rPr>
        <w:t>Jitendra</w:t>
      </w:r>
      <w:proofErr w:type="spellEnd"/>
      <w:r w:rsidRPr="003850A8">
        <w:rPr>
          <w:sz w:val="32"/>
          <w:szCs w:val="32"/>
        </w:rPr>
        <w:t xml:space="preserve"> ubit k smrti. Když se jeho žena </w:t>
      </w:r>
      <w:proofErr w:type="spellStart"/>
      <w:r w:rsidRPr="003850A8">
        <w:rPr>
          <w:sz w:val="32"/>
          <w:szCs w:val="32"/>
        </w:rPr>
        <w:t>Malati</w:t>
      </w:r>
      <w:proofErr w:type="spellEnd"/>
      <w:r w:rsidRPr="003850A8">
        <w:rPr>
          <w:sz w:val="32"/>
          <w:szCs w:val="32"/>
        </w:rPr>
        <w:t xml:space="preserve"> a dcera </w:t>
      </w:r>
      <w:proofErr w:type="spellStart"/>
      <w:r w:rsidRPr="003850A8">
        <w:rPr>
          <w:sz w:val="32"/>
          <w:szCs w:val="32"/>
        </w:rPr>
        <w:t>Sasmita</w:t>
      </w:r>
      <w:proofErr w:type="spellEnd"/>
      <w:r w:rsidRPr="003850A8">
        <w:rPr>
          <w:sz w:val="32"/>
          <w:szCs w:val="32"/>
        </w:rPr>
        <w:t xml:space="preserve"> pokusily zasáhnout, útočníci jim podřezali hrdla. Ten den byla Pana se svými dvěma malými dětmi na návštěvě u svých rodičů. Když mladá matka uslyšela rozruch, </w:t>
      </w:r>
      <w:r w:rsidRPr="003850A8">
        <w:rPr>
          <w:sz w:val="32"/>
          <w:szCs w:val="32"/>
        </w:rPr>
        <w:lastRenderedPageBreak/>
        <w:t xml:space="preserve">přiběhla na pomoc, ale její strýcové jí řekli, že protože je nyní vdaná – a tudíž již není považována za členku rodiny </w:t>
      </w:r>
      <w:proofErr w:type="spellStart"/>
      <w:r w:rsidRPr="003850A8">
        <w:rPr>
          <w:sz w:val="32"/>
          <w:szCs w:val="32"/>
        </w:rPr>
        <w:t>Sorenů</w:t>
      </w:r>
      <w:proofErr w:type="spellEnd"/>
      <w:r w:rsidRPr="003850A8">
        <w:rPr>
          <w:sz w:val="32"/>
          <w:szCs w:val="32"/>
        </w:rPr>
        <w:t xml:space="preserve"> – měla by uprchnout. </w:t>
      </w:r>
      <w:proofErr w:type="spellStart"/>
      <w:r w:rsidRPr="003850A8">
        <w:rPr>
          <w:sz w:val="32"/>
          <w:szCs w:val="32"/>
        </w:rPr>
        <w:t>Rani</w:t>
      </w:r>
      <w:proofErr w:type="spellEnd"/>
      <w:r w:rsidRPr="003850A8">
        <w:rPr>
          <w:sz w:val="32"/>
          <w:szCs w:val="32"/>
        </w:rPr>
        <w:t xml:space="preserve">, která tento rozhovor zaslechla utekla do sousední vesnice, kde zburcovala obyvatele a ti zavolali policii. </w:t>
      </w:r>
      <w:proofErr w:type="spellStart"/>
      <w:r w:rsidRPr="003850A8">
        <w:rPr>
          <w:sz w:val="32"/>
          <w:szCs w:val="32"/>
        </w:rPr>
        <w:t>Suguda</w:t>
      </w:r>
      <w:proofErr w:type="spellEnd"/>
      <w:r w:rsidRPr="003850A8">
        <w:rPr>
          <w:sz w:val="32"/>
          <w:szCs w:val="32"/>
        </w:rPr>
        <w:t xml:space="preserve"> a </w:t>
      </w:r>
      <w:proofErr w:type="spellStart"/>
      <w:r w:rsidRPr="003850A8">
        <w:rPr>
          <w:sz w:val="32"/>
          <w:szCs w:val="32"/>
        </w:rPr>
        <w:t>Rani</w:t>
      </w:r>
      <w:proofErr w:type="spellEnd"/>
      <w:r w:rsidRPr="003850A8">
        <w:rPr>
          <w:sz w:val="32"/>
          <w:szCs w:val="32"/>
        </w:rPr>
        <w:t xml:space="preserve"> od té doby našli útočiště u jedné křesťanské rodiny a odmítají se vrátit do vesnice. Příbuzní naléhají, aby se vrátili, a říkají: „Teď už nemáte nikoho. Přestaňte následovat Krista a my se o vás postaráme a budeme žít společně.“ Sourozenci to odmítli a </w:t>
      </w:r>
      <w:proofErr w:type="spellStart"/>
      <w:r w:rsidRPr="003850A8">
        <w:rPr>
          <w:sz w:val="32"/>
          <w:szCs w:val="32"/>
        </w:rPr>
        <w:t>Suguda</w:t>
      </w:r>
      <w:proofErr w:type="spellEnd"/>
      <w:r w:rsidRPr="003850A8">
        <w:rPr>
          <w:sz w:val="32"/>
          <w:szCs w:val="32"/>
        </w:rPr>
        <w:t xml:space="preserve"> rozhodně odpověděl: „Neopustíme Krista. Budeme žít jako křesťané a až zemřeme, zemřeme jako křesťané.“ Byla podána žádost, aby policejní vyšetřování bylo převedeno na nezávislý orgán, a tak byla zajištěna spravedlnost. Žádost zdůrazňuje nepřátelství vesničanů vůči rodině </w:t>
      </w:r>
      <w:proofErr w:type="spellStart"/>
      <w:r w:rsidRPr="003850A8">
        <w:rPr>
          <w:sz w:val="32"/>
          <w:szCs w:val="32"/>
        </w:rPr>
        <w:t>Sorenových</w:t>
      </w:r>
      <w:proofErr w:type="spellEnd"/>
      <w:r w:rsidRPr="003850A8">
        <w:rPr>
          <w:sz w:val="32"/>
          <w:szCs w:val="32"/>
        </w:rPr>
        <w:t xml:space="preserve"> pro jejich víru v Krista.</w:t>
      </w:r>
    </w:p>
    <w:p w14:paraId="2BADBC4C" w14:textId="77777777" w:rsidR="00827875" w:rsidRPr="003850A8" w:rsidRDefault="00827875" w:rsidP="003850A8">
      <w:pPr>
        <w:ind w:left="284" w:firstLine="0"/>
        <w:rPr>
          <w:sz w:val="32"/>
          <w:szCs w:val="32"/>
        </w:rPr>
      </w:pPr>
    </w:p>
    <w:p w14:paraId="5E517C68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37227336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5E5FAAD7" w14:textId="02F3EF11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0B2F04" w:rsidRPr="003043E7">
        <w:rPr>
          <w:rFonts w:cs="Linux Biolinum G"/>
          <w:sz w:val="32"/>
          <w:szCs w:val="22"/>
        </w:rPr>
        <w:t xml:space="preserve">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D5197F">
        <w:rPr>
          <w:rFonts w:cs="Linux Biolinum G"/>
          <w:sz w:val="32"/>
          <w:szCs w:val="22"/>
        </w:rPr>
        <w:t xml:space="preserve">9:20 modlitební chvíle,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 </w:t>
      </w:r>
      <w:r w:rsidR="005100F3">
        <w:rPr>
          <w:rFonts w:cs="Linux Biolinum G"/>
          <w:sz w:val="32"/>
          <w:szCs w:val="22"/>
        </w:rPr>
        <w:t xml:space="preserve">Zpěv </w:t>
      </w:r>
      <w:r w:rsidR="003850A8">
        <w:rPr>
          <w:rFonts w:cs="Linux Biolinum G"/>
          <w:sz w:val="32"/>
          <w:szCs w:val="22"/>
        </w:rPr>
        <w:t>Terezie Weberová</w:t>
      </w:r>
      <w:r w:rsidR="005100F3">
        <w:rPr>
          <w:rFonts w:cs="Linux Biolinum G"/>
          <w:sz w:val="32"/>
          <w:szCs w:val="22"/>
        </w:rPr>
        <w:t xml:space="preserve">. </w:t>
      </w:r>
      <w:r w:rsidR="003850A8"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 xml:space="preserve">edení </w:t>
      </w:r>
      <w:r w:rsidR="003850A8">
        <w:rPr>
          <w:rFonts w:cs="Linux Biolinum G"/>
          <w:sz w:val="32"/>
          <w:szCs w:val="22"/>
        </w:rPr>
        <w:t>Gabriel Tancoš</w:t>
      </w:r>
      <w:r w:rsidR="00302780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DD47CA">
        <w:rPr>
          <w:rFonts w:cs="Linux Biolinum G"/>
          <w:sz w:val="32"/>
          <w:szCs w:val="22"/>
        </w:rPr>
        <w:t>3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DD47CA">
        <w:rPr>
          <w:rFonts w:cs="Linux Biolinum G"/>
          <w:sz w:val="32"/>
          <w:szCs w:val="22"/>
        </w:rPr>
        <w:t>1</w:t>
      </w:r>
      <w:r w:rsidR="003850A8">
        <w:rPr>
          <w:rFonts w:cs="Linux Biolinum G"/>
          <w:sz w:val="32"/>
          <w:szCs w:val="22"/>
        </w:rPr>
        <w:t>8</w:t>
      </w:r>
      <w:r w:rsidR="009E7152">
        <w:rPr>
          <w:rFonts w:cs="Linux Biolinum G"/>
          <w:sz w:val="32"/>
          <w:szCs w:val="22"/>
        </w:rPr>
        <w:t>-</w:t>
      </w:r>
      <w:r w:rsidR="003850A8">
        <w:rPr>
          <w:rFonts w:cs="Linux Biolinum G"/>
          <w:sz w:val="32"/>
          <w:szCs w:val="22"/>
        </w:rPr>
        <w:t>21</w:t>
      </w:r>
      <w:r w:rsidR="005100F3">
        <w:rPr>
          <w:rFonts w:cs="Linux Biolinum G"/>
          <w:sz w:val="32"/>
          <w:szCs w:val="22"/>
        </w:rPr>
        <w:t xml:space="preserve">. Kázání </w:t>
      </w:r>
      <w:r w:rsidR="009E7152">
        <w:rPr>
          <w:rFonts w:cs="Linux Biolinum G"/>
          <w:sz w:val="32"/>
          <w:szCs w:val="22"/>
        </w:rPr>
        <w:t>Pavel Borovanský</w:t>
      </w:r>
      <w:r w:rsidR="005100F3">
        <w:rPr>
          <w:rFonts w:cs="Linux Biolinum G"/>
          <w:sz w:val="32"/>
          <w:szCs w:val="22"/>
        </w:rPr>
        <w:t xml:space="preserve">.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4C50" w14:textId="77777777" w:rsidR="000F39BD" w:rsidRDefault="000F39BD">
      <w:r>
        <w:separator/>
      </w:r>
    </w:p>
  </w:endnote>
  <w:endnote w:type="continuationSeparator" w:id="0">
    <w:p w14:paraId="6642A6B9" w14:textId="77777777" w:rsidR="000F39BD" w:rsidRDefault="000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280B" w14:textId="77777777" w:rsidR="000F39BD" w:rsidRDefault="000F39BD">
      <w:r>
        <w:separator/>
      </w:r>
    </w:p>
  </w:footnote>
  <w:footnote w:type="continuationSeparator" w:id="0">
    <w:p w14:paraId="1A648857" w14:textId="77777777" w:rsidR="000F39BD" w:rsidRDefault="000F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22E2"/>
    <w:multiLevelType w:val="hybridMultilevel"/>
    <w:tmpl w:val="5DB692B0"/>
    <w:lvl w:ilvl="0" w:tplc="F0EC30F4">
      <w:start w:val="1"/>
      <w:numFmt w:val="upperRoman"/>
      <w:lvlText w:val="%1."/>
      <w:lvlJc w:val="left"/>
      <w:pPr>
        <w:ind w:left="1364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16"/>
  </w:num>
  <w:num w:numId="2" w16cid:durableId="1350524653">
    <w:abstractNumId w:val="21"/>
  </w:num>
  <w:num w:numId="3" w16cid:durableId="1425953059">
    <w:abstractNumId w:val="14"/>
  </w:num>
  <w:num w:numId="4" w16cid:durableId="1106071546">
    <w:abstractNumId w:val="17"/>
  </w:num>
  <w:num w:numId="5" w16cid:durableId="1363362368">
    <w:abstractNumId w:val="24"/>
  </w:num>
  <w:num w:numId="6" w16cid:durableId="2113084999">
    <w:abstractNumId w:val="20"/>
  </w:num>
  <w:num w:numId="7" w16cid:durableId="578179695">
    <w:abstractNumId w:val="10"/>
  </w:num>
  <w:num w:numId="8" w16cid:durableId="653029057">
    <w:abstractNumId w:val="15"/>
  </w:num>
  <w:num w:numId="9" w16cid:durableId="1902054198">
    <w:abstractNumId w:val="19"/>
  </w:num>
  <w:num w:numId="10" w16cid:durableId="1324964822">
    <w:abstractNumId w:val="27"/>
  </w:num>
  <w:num w:numId="11" w16cid:durableId="1081684385">
    <w:abstractNumId w:val="4"/>
  </w:num>
  <w:num w:numId="12" w16cid:durableId="953830535">
    <w:abstractNumId w:val="23"/>
  </w:num>
  <w:num w:numId="13" w16cid:durableId="1665158369">
    <w:abstractNumId w:val="8"/>
  </w:num>
  <w:num w:numId="14" w16cid:durableId="703595994">
    <w:abstractNumId w:val="11"/>
  </w:num>
  <w:num w:numId="15" w16cid:durableId="1806392419">
    <w:abstractNumId w:val="6"/>
  </w:num>
  <w:num w:numId="16" w16cid:durableId="1151291978">
    <w:abstractNumId w:val="7"/>
  </w:num>
  <w:num w:numId="17" w16cid:durableId="856886401">
    <w:abstractNumId w:val="18"/>
  </w:num>
  <w:num w:numId="18" w16cid:durableId="1923370221">
    <w:abstractNumId w:val="3"/>
  </w:num>
  <w:num w:numId="19" w16cid:durableId="427118661">
    <w:abstractNumId w:val="13"/>
  </w:num>
  <w:num w:numId="20" w16cid:durableId="262614346">
    <w:abstractNumId w:val="12"/>
  </w:num>
  <w:num w:numId="21" w16cid:durableId="316349565">
    <w:abstractNumId w:val="25"/>
  </w:num>
  <w:num w:numId="22" w16cid:durableId="1419055912">
    <w:abstractNumId w:val="26"/>
  </w:num>
  <w:num w:numId="23" w16cid:durableId="449207278">
    <w:abstractNumId w:val="22"/>
  </w:num>
  <w:num w:numId="24" w16cid:durableId="1321227478">
    <w:abstractNumId w:val="28"/>
  </w:num>
  <w:num w:numId="25" w16cid:durableId="1043335958">
    <w:abstractNumId w:val="9"/>
  </w:num>
  <w:num w:numId="26" w16cid:durableId="170671485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4484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19</cp:revision>
  <cp:lastPrinted>2024-01-28T06:10:00Z</cp:lastPrinted>
  <dcterms:created xsi:type="dcterms:W3CDTF">2025-10-11T19:03:00Z</dcterms:created>
  <dcterms:modified xsi:type="dcterms:W3CDTF">2026-02-28T19:05:00Z</dcterms:modified>
  <cp:category>osnova</cp:category>
</cp:coreProperties>
</file>